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37" w:rsidRPr="00E251EE" w:rsidRDefault="00D41637" w:rsidP="00ED39DB">
      <w:pPr>
        <w:jc w:val="center"/>
        <w:rPr>
          <w:bCs w:val="0"/>
          <w:szCs w:val="28"/>
        </w:rPr>
      </w:pPr>
      <w:r w:rsidRPr="00E251EE">
        <w:rPr>
          <w:bCs w:val="0"/>
          <w:szCs w:val="28"/>
        </w:rPr>
        <w:t>П О Л О Ж Е Н И Е</w:t>
      </w:r>
    </w:p>
    <w:p w:rsidR="00D41637" w:rsidRPr="00E251EE" w:rsidRDefault="00D41637" w:rsidP="00ED39DB">
      <w:pPr>
        <w:ind w:firstLine="420"/>
        <w:jc w:val="center"/>
        <w:rPr>
          <w:bCs w:val="0"/>
          <w:szCs w:val="28"/>
        </w:rPr>
      </w:pPr>
      <w:r w:rsidRPr="00E251EE">
        <w:rPr>
          <w:bCs w:val="0"/>
          <w:szCs w:val="28"/>
        </w:rPr>
        <w:t xml:space="preserve">о </w:t>
      </w:r>
      <w:r>
        <w:rPr>
          <w:szCs w:val="28"/>
          <w:lang w:val="en-US"/>
        </w:rPr>
        <w:t>XIV</w:t>
      </w:r>
      <w:r w:rsidRPr="00E251EE">
        <w:rPr>
          <w:bCs w:val="0"/>
          <w:szCs w:val="28"/>
        </w:rPr>
        <w:t xml:space="preserve"> городском конкурсе «Юный географ» </w:t>
      </w:r>
      <w:r>
        <w:rPr>
          <w:bCs w:val="0"/>
          <w:szCs w:val="28"/>
        </w:rPr>
        <w:t>среди</w:t>
      </w:r>
      <w:r w:rsidRPr="00E251EE">
        <w:rPr>
          <w:bCs w:val="0"/>
          <w:szCs w:val="28"/>
        </w:rPr>
        <w:t xml:space="preserve"> учащихся 5-6 классов</w:t>
      </w:r>
    </w:p>
    <w:p w:rsidR="00D41637" w:rsidRDefault="00D41637" w:rsidP="00ED39DB">
      <w:pPr>
        <w:ind w:firstLine="720"/>
        <w:jc w:val="both"/>
      </w:pPr>
    </w:p>
    <w:p w:rsidR="00D41637" w:rsidRPr="005835FC" w:rsidRDefault="00D41637" w:rsidP="00055121">
      <w:pPr>
        <w:numPr>
          <w:ilvl w:val="0"/>
          <w:numId w:val="3"/>
        </w:numPr>
        <w:jc w:val="center"/>
      </w:pPr>
      <w:r w:rsidRPr="005835FC">
        <w:t>Общие положения</w:t>
      </w:r>
    </w:p>
    <w:p w:rsidR="00D41637" w:rsidRPr="005835FC" w:rsidRDefault="00D41637" w:rsidP="00055121">
      <w:pPr>
        <w:pStyle w:val="NoSpacing1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5121">
        <w:rPr>
          <w:rFonts w:ascii="Times New Roman" w:hAnsi="Times New Roman"/>
          <w:sz w:val="28"/>
          <w:szCs w:val="28"/>
        </w:rPr>
        <w:t>Городской конкурс «Юный географ» является традиционным конку</w:t>
      </w:r>
      <w:r w:rsidRPr="00055121">
        <w:rPr>
          <w:rFonts w:ascii="Times New Roman" w:hAnsi="Times New Roman"/>
          <w:sz w:val="28"/>
          <w:szCs w:val="28"/>
        </w:rPr>
        <w:t>р</w:t>
      </w:r>
      <w:r w:rsidRPr="00055121">
        <w:rPr>
          <w:rFonts w:ascii="Times New Roman" w:hAnsi="Times New Roman"/>
          <w:sz w:val="28"/>
          <w:szCs w:val="28"/>
        </w:rPr>
        <w:t>сом, который проводится в целях</w:t>
      </w:r>
      <w:r w:rsidRPr="005835FC">
        <w:rPr>
          <w:rFonts w:ascii="Times New Roman" w:hAnsi="Times New Roman"/>
          <w:b/>
          <w:sz w:val="28"/>
          <w:szCs w:val="28"/>
        </w:rPr>
        <w:t xml:space="preserve"> </w:t>
      </w:r>
      <w:r w:rsidRPr="005835FC">
        <w:rPr>
          <w:rFonts w:ascii="Times New Roman" w:hAnsi="Times New Roman"/>
          <w:sz w:val="28"/>
          <w:szCs w:val="28"/>
        </w:rPr>
        <w:t>повышения интереса обучающихся к зан</w:t>
      </w:r>
      <w:r w:rsidRPr="005835FC">
        <w:rPr>
          <w:rFonts w:ascii="Times New Roman" w:hAnsi="Times New Roman"/>
          <w:sz w:val="28"/>
          <w:szCs w:val="28"/>
        </w:rPr>
        <w:t>я</w:t>
      </w:r>
      <w:r w:rsidRPr="005835FC">
        <w:rPr>
          <w:rFonts w:ascii="Times New Roman" w:hAnsi="Times New Roman"/>
          <w:sz w:val="28"/>
          <w:szCs w:val="28"/>
        </w:rPr>
        <w:t>тиям географией, развити</w:t>
      </w:r>
      <w:r>
        <w:rPr>
          <w:rFonts w:ascii="Times New Roman" w:hAnsi="Times New Roman"/>
          <w:sz w:val="28"/>
          <w:szCs w:val="28"/>
        </w:rPr>
        <w:t>я</w:t>
      </w:r>
      <w:r w:rsidRPr="005835FC">
        <w:rPr>
          <w:rFonts w:ascii="Times New Roman" w:hAnsi="Times New Roman"/>
          <w:sz w:val="28"/>
          <w:szCs w:val="28"/>
        </w:rPr>
        <w:t xml:space="preserve"> творческого потенциала учащихся и выявление резерва участников городской олимпиады</w:t>
      </w:r>
      <w:r>
        <w:rPr>
          <w:rFonts w:ascii="Times New Roman" w:hAnsi="Times New Roman"/>
          <w:sz w:val="28"/>
          <w:szCs w:val="28"/>
        </w:rPr>
        <w:t xml:space="preserve"> по предмету «</w:t>
      </w:r>
      <w:r w:rsidRPr="005835FC">
        <w:rPr>
          <w:rFonts w:ascii="Times New Roman" w:hAnsi="Times New Roman"/>
          <w:sz w:val="28"/>
          <w:szCs w:val="28"/>
        </w:rPr>
        <w:t>географи</w:t>
      </w:r>
      <w:r>
        <w:rPr>
          <w:rFonts w:ascii="Times New Roman" w:hAnsi="Times New Roman"/>
          <w:sz w:val="28"/>
          <w:szCs w:val="28"/>
        </w:rPr>
        <w:t>я».</w:t>
      </w:r>
    </w:p>
    <w:p w:rsidR="00D41637" w:rsidRPr="00055121" w:rsidRDefault="00D41637" w:rsidP="00ED39DB">
      <w:pPr>
        <w:jc w:val="both"/>
        <w:rPr>
          <w:szCs w:val="28"/>
        </w:rPr>
      </w:pPr>
      <w:r w:rsidRPr="00055121">
        <w:rPr>
          <w:szCs w:val="28"/>
        </w:rPr>
        <w:t>1.2. Задачи конкурса:</w:t>
      </w:r>
    </w:p>
    <w:p w:rsidR="00D41637" w:rsidRDefault="00D41637" w:rsidP="005835FC">
      <w:pPr>
        <w:jc w:val="both"/>
      </w:pPr>
      <w:r w:rsidRPr="005835FC">
        <w:rPr>
          <w:szCs w:val="28"/>
        </w:rPr>
        <w:tab/>
        <w:t>-</w:t>
      </w:r>
      <w:r w:rsidRPr="005835FC">
        <w:t xml:space="preserve"> стимулирования деятельности учителей географии по организации продуктивных форм внеурочной деятельност</w:t>
      </w:r>
      <w:r>
        <w:t>и по предмету;</w:t>
      </w:r>
      <w:r w:rsidRPr="005835FC">
        <w:rPr>
          <w:szCs w:val="28"/>
        </w:rPr>
        <w:t xml:space="preserve"> </w:t>
      </w:r>
      <w:r>
        <w:rPr>
          <w:szCs w:val="28"/>
        </w:rPr>
        <w:t xml:space="preserve">в том числе по организации </w:t>
      </w:r>
      <w:r w:rsidRPr="005835FC">
        <w:rPr>
          <w:szCs w:val="28"/>
        </w:rPr>
        <w:t>работ</w:t>
      </w:r>
      <w:r>
        <w:rPr>
          <w:szCs w:val="28"/>
        </w:rPr>
        <w:t>ы</w:t>
      </w:r>
      <w:r w:rsidRPr="005835FC">
        <w:rPr>
          <w:szCs w:val="28"/>
        </w:rPr>
        <w:t xml:space="preserve"> учащихся с различными источниками географической информа</w:t>
      </w:r>
      <w:r>
        <w:rPr>
          <w:szCs w:val="28"/>
        </w:rPr>
        <w:t>ции;</w:t>
      </w:r>
    </w:p>
    <w:p w:rsidR="00D41637" w:rsidRDefault="00D41637" w:rsidP="00055121">
      <w:pPr>
        <w:ind w:firstLine="709"/>
        <w:jc w:val="both"/>
      </w:pPr>
      <w:r>
        <w:t>- создание условий для продуктивного взаимодействия учителей ге</w:t>
      </w:r>
      <w:r>
        <w:t>о</w:t>
      </w:r>
      <w:r>
        <w:t>графии по вопросам содержания конкурсных мероприятий на муниципал</w:t>
      </w:r>
      <w:r>
        <w:t>ь</w:t>
      </w:r>
      <w:r>
        <w:t>ном и школьном уровнях.</w:t>
      </w:r>
    </w:p>
    <w:p w:rsidR="00D41637" w:rsidRDefault="00D41637" w:rsidP="005835FC">
      <w:pPr>
        <w:pStyle w:val="NoSpacing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1.3. Организаторами конкурса является МУ ДПО«ЦРО», городское метод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ческое объединение учителей географии и МАОУ «СОШ № 36» - базовое общеобразовательное учреждение по предмету «география».</w:t>
      </w:r>
    </w:p>
    <w:p w:rsidR="00D41637" w:rsidRPr="005835FC" w:rsidRDefault="00D41637" w:rsidP="005835FC">
      <w:pPr>
        <w:pStyle w:val="NoSpacing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1.4. Участниками конкурса являются команды учащихся 5-6 классов.</w:t>
      </w:r>
      <w:r w:rsidRPr="00977254">
        <w:rPr>
          <w:rFonts w:ascii="Times New Roman" w:hAnsi="Times New Roman"/>
          <w:sz w:val="28"/>
          <w:szCs w:val="24"/>
        </w:rPr>
        <w:t xml:space="preserve"> К</w:t>
      </w:r>
      <w:r w:rsidRPr="00977254">
        <w:rPr>
          <w:rFonts w:ascii="Times New Roman" w:hAnsi="Times New Roman"/>
          <w:sz w:val="28"/>
          <w:szCs w:val="24"/>
        </w:rPr>
        <w:t>о</w:t>
      </w:r>
      <w:r w:rsidRPr="00977254">
        <w:rPr>
          <w:rFonts w:ascii="Times New Roman" w:hAnsi="Times New Roman"/>
          <w:sz w:val="28"/>
          <w:szCs w:val="24"/>
        </w:rPr>
        <w:t>манда каждого образовательного учреждения формируется не более чем из 2 – х участников</w:t>
      </w:r>
      <w:r>
        <w:rPr>
          <w:rFonts w:ascii="Times New Roman" w:hAnsi="Times New Roman"/>
          <w:sz w:val="28"/>
          <w:szCs w:val="24"/>
        </w:rPr>
        <w:t xml:space="preserve"> из </w:t>
      </w:r>
      <w:r w:rsidRPr="00977254">
        <w:rPr>
          <w:rFonts w:ascii="Times New Roman" w:hAnsi="Times New Roman"/>
          <w:sz w:val="28"/>
          <w:szCs w:val="24"/>
        </w:rPr>
        <w:t>учащихся 5,6 классов (по одному учащемуся из пара</w:t>
      </w:r>
      <w:r w:rsidRPr="00977254">
        <w:rPr>
          <w:rFonts w:ascii="Times New Roman" w:hAnsi="Times New Roman"/>
          <w:sz w:val="28"/>
          <w:szCs w:val="24"/>
        </w:rPr>
        <w:t>л</w:t>
      </w:r>
      <w:r w:rsidRPr="00977254">
        <w:rPr>
          <w:rFonts w:ascii="Times New Roman" w:hAnsi="Times New Roman"/>
          <w:sz w:val="28"/>
          <w:szCs w:val="24"/>
        </w:rPr>
        <w:t>лели).</w:t>
      </w:r>
    </w:p>
    <w:p w:rsidR="00D41637" w:rsidRDefault="00D41637" w:rsidP="00ED39DB">
      <w:pPr>
        <w:jc w:val="both"/>
        <w:rPr>
          <w:szCs w:val="28"/>
        </w:rPr>
      </w:pPr>
    </w:p>
    <w:p w:rsidR="00D41637" w:rsidRPr="00111283" w:rsidRDefault="00D41637" w:rsidP="00055121">
      <w:pPr>
        <w:numPr>
          <w:ilvl w:val="0"/>
          <w:numId w:val="3"/>
        </w:numPr>
        <w:jc w:val="center"/>
        <w:rPr>
          <w:szCs w:val="28"/>
        </w:rPr>
      </w:pPr>
      <w:r w:rsidRPr="00111283">
        <w:rPr>
          <w:szCs w:val="28"/>
        </w:rPr>
        <w:t>Порядок организации и проведения конкурса</w:t>
      </w:r>
    </w:p>
    <w:p w:rsidR="00D41637" w:rsidRDefault="00D41637" w:rsidP="00ED39DB">
      <w:pPr>
        <w:jc w:val="both"/>
        <w:rPr>
          <w:b/>
          <w:i/>
          <w:szCs w:val="28"/>
        </w:rPr>
      </w:pPr>
    </w:p>
    <w:p w:rsidR="00D41637" w:rsidRPr="00DB47F6" w:rsidRDefault="00D41637" w:rsidP="00055121">
      <w:pPr>
        <w:numPr>
          <w:ilvl w:val="1"/>
          <w:numId w:val="3"/>
        </w:numPr>
        <w:jc w:val="both"/>
        <w:rPr>
          <w:szCs w:val="28"/>
        </w:rPr>
      </w:pPr>
      <w:r w:rsidRPr="00DB47F6">
        <w:rPr>
          <w:szCs w:val="28"/>
        </w:rPr>
        <w:t xml:space="preserve">Конкурс проводится по станциям. </w:t>
      </w:r>
    </w:p>
    <w:p w:rsidR="00D41637" w:rsidRPr="00DB47F6" w:rsidRDefault="00D41637" w:rsidP="00977254">
      <w:pPr>
        <w:jc w:val="both"/>
        <w:rPr>
          <w:szCs w:val="28"/>
        </w:rPr>
      </w:pPr>
      <w:r>
        <w:rPr>
          <w:szCs w:val="28"/>
        </w:rPr>
        <w:tab/>
      </w:r>
      <w:r w:rsidRPr="00DB47F6">
        <w:rPr>
          <w:szCs w:val="28"/>
        </w:rPr>
        <w:t>На станциях участникам будут предложены задания по основным ра</w:t>
      </w:r>
      <w:r w:rsidRPr="00DB47F6">
        <w:rPr>
          <w:szCs w:val="28"/>
        </w:rPr>
        <w:t>з</w:t>
      </w:r>
      <w:r w:rsidRPr="00DB47F6">
        <w:rPr>
          <w:szCs w:val="28"/>
        </w:rPr>
        <w:t>делам курса физической географии</w:t>
      </w:r>
      <w:r>
        <w:rPr>
          <w:szCs w:val="28"/>
        </w:rPr>
        <w:t>, которые необходимо выполнить в теч</w:t>
      </w:r>
      <w:r>
        <w:rPr>
          <w:szCs w:val="28"/>
        </w:rPr>
        <w:t>е</w:t>
      </w:r>
      <w:r>
        <w:rPr>
          <w:szCs w:val="28"/>
        </w:rPr>
        <w:t>ние 10 минут</w:t>
      </w:r>
      <w:r w:rsidRPr="00DB47F6">
        <w:rPr>
          <w:szCs w:val="28"/>
        </w:rPr>
        <w:t>:</w:t>
      </w:r>
    </w:p>
    <w:p w:rsidR="00D41637" w:rsidRPr="00DB47F6" w:rsidRDefault="00D41637" w:rsidP="00055121">
      <w:pPr>
        <w:pStyle w:val="ListParagraph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Географическая номенклатура.</w:t>
      </w:r>
    </w:p>
    <w:p w:rsidR="00D41637" w:rsidRPr="00DB47F6" w:rsidRDefault="00D41637" w:rsidP="00055121">
      <w:pPr>
        <w:pStyle w:val="ListParagraph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47F6">
        <w:rPr>
          <w:rFonts w:ascii="Times New Roman" w:hAnsi="Times New Roman"/>
          <w:sz w:val="28"/>
          <w:szCs w:val="28"/>
        </w:rPr>
        <w:t>Географическая терминология</w:t>
      </w:r>
      <w:r>
        <w:rPr>
          <w:rFonts w:ascii="Times New Roman" w:hAnsi="Times New Roman"/>
          <w:sz w:val="28"/>
          <w:szCs w:val="28"/>
        </w:rPr>
        <w:t>.</w:t>
      </w:r>
    </w:p>
    <w:p w:rsidR="00D41637" w:rsidRPr="00DB47F6" w:rsidRDefault="00D41637" w:rsidP="00055121">
      <w:pPr>
        <w:pStyle w:val="ListParagraph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47F6">
        <w:rPr>
          <w:rFonts w:ascii="Times New Roman" w:hAnsi="Times New Roman"/>
          <w:sz w:val="28"/>
          <w:szCs w:val="28"/>
        </w:rPr>
        <w:t>Топографическая</w:t>
      </w:r>
      <w:r>
        <w:rPr>
          <w:rFonts w:ascii="Times New Roman" w:hAnsi="Times New Roman"/>
          <w:sz w:val="28"/>
          <w:szCs w:val="28"/>
        </w:rPr>
        <w:t>.</w:t>
      </w:r>
    </w:p>
    <w:p w:rsidR="00D41637" w:rsidRPr="00DB47F6" w:rsidRDefault="00D41637" w:rsidP="00055121">
      <w:pPr>
        <w:pStyle w:val="ListParagraph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47F6">
        <w:rPr>
          <w:rFonts w:ascii="Times New Roman" w:hAnsi="Times New Roman"/>
          <w:sz w:val="28"/>
          <w:szCs w:val="28"/>
        </w:rPr>
        <w:t>Геологическая</w:t>
      </w:r>
      <w:r>
        <w:rPr>
          <w:rFonts w:ascii="Times New Roman" w:hAnsi="Times New Roman"/>
          <w:sz w:val="28"/>
          <w:szCs w:val="28"/>
        </w:rPr>
        <w:t>.</w:t>
      </w:r>
    </w:p>
    <w:p w:rsidR="00D41637" w:rsidRPr="00DB47F6" w:rsidRDefault="00D41637" w:rsidP="00055121">
      <w:pPr>
        <w:pStyle w:val="ListParagraph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47F6">
        <w:rPr>
          <w:rFonts w:ascii="Times New Roman" w:hAnsi="Times New Roman"/>
          <w:sz w:val="28"/>
          <w:szCs w:val="28"/>
        </w:rPr>
        <w:t>Органический мир</w:t>
      </w:r>
      <w:r>
        <w:rPr>
          <w:rFonts w:ascii="Times New Roman" w:hAnsi="Times New Roman"/>
          <w:sz w:val="28"/>
          <w:szCs w:val="28"/>
        </w:rPr>
        <w:t>.</w:t>
      </w:r>
    </w:p>
    <w:p w:rsidR="00D41637" w:rsidRDefault="00D41637" w:rsidP="00055121">
      <w:pPr>
        <w:pStyle w:val="ListParagraph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47F6">
        <w:rPr>
          <w:rFonts w:ascii="Times New Roman" w:hAnsi="Times New Roman"/>
          <w:sz w:val="28"/>
          <w:szCs w:val="28"/>
        </w:rPr>
        <w:t>Решение олимпиадных задач.</w:t>
      </w:r>
    </w:p>
    <w:p w:rsidR="00D41637" w:rsidRPr="00DB47F6" w:rsidRDefault="00D41637" w:rsidP="00977254">
      <w:pPr>
        <w:pStyle w:val="ListParagraph1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заданий соответствует содержанию  образовательных программ курсов географии 5 и 6 классов.</w:t>
      </w:r>
    </w:p>
    <w:p w:rsidR="00D41637" w:rsidRDefault="00D41637" w:rsidP="00055121">
      <w:pPr>
        <w:numPr>
          <w:ilvl w:val="1"/>
          <w:numId w:val="3"/>
        </w:numPr>
        <w:ind w:left="0" w:firstLine="0"/>
        <w:jc w:val="both"/>
        <w:rPr>
          <w:b/>
          <w:i/>
          <w:szCs w:val="28"/>
        </w:rPr>
      </w:pPr>
      <w:r>
        <w:rPr>
          <w:szCs w:val="28"/>
        </w:rPr>
        <w:t>Для выполнения заданий участники должны иметь следующие приб</w:t>
      </w:r>
      <w:r>
        <w:rPr>
          <w:szCs w:val="28"/>
        </w:rPr>
        <w:t>о</w:t>
      </w:r>
      <w:r>
        <w:rPr>
          <w:szCs w:val="28"/>
        </w:rPr>
        <w:t>ры:</w:t>
      </w:r>
      <w:r w:rsidRPr="00DB47F6">
        <w:rPr>
          <w:szCs w:val="28"/>
        </w:rPr>
        <w:t xml:space="preserve"> линейку, карандаш, ручку, транспортир.</w:t>
      </w:r>
    </w:p>
    <w:p w:rsidR="00D41637" w:rsidRPr="007533B8" w:rsidRDefault="00D41637" w:rsidP="007533B8">
      <w:pPr>
        <w:jc w:val="both"/>
        <w:rPr>
          <w:szCs w:val="28"/>
        </w:rPr>
      </w:pPr>
      <w:r w:rsidRPr="007533B8">
        <w:rPr>
          <w:szCs w:val="28"/>
        </w:rPr>
        <w:t>2.3. Регламент проведения конкурса:</w:t>
      </w:r>
    </w:p>
    <w:p w:rsidR="00D41637" w:rsidRPr="00111283" w:rsidRDefault="00D41637" w:rsidP="00977254">
      <w:pPr>
        <w:ind w:left="1080"/>
        <w:jc w:val="both"/>
        <w:rPr>
          <w:szCs w:val="28"/>
        </w:rPr>
      </w:pPr>
      <w:r w:rsidRPr="00FD1784">
        <w:rPr>
          <w:szCs w:val="28"/>
        </w:rPr>
        <w:t>9</w:t>
      </w:r>
      <w:r>
        <w:rPr>
          <w:szCs w:val="28"/>
        </w:rPr>
        <w:t>.30-9.55</w:t>
      </w:r>
      <w:r w:rsidRPr="00111283">
        <w:rPr>
          <w:szCs w:val="28"/>
        </w:rPr>
        <w:t xml:space="preserve"> – регистрация участников;</w:t>
      </w:r>
    </w:p>
    <w:p w:rsidR="00D41637" w:rsidRPr="00111283" w:rsidRDefault="00D41637" w:rsidP="00977254">
      <w:pPr>
        <w:ind w:left="1080"/>
        <w:jc w:val="both"/>
        <w:rPr>
          <w:szCs w:val="28"/>
        </w:rPr>
      </w:pPr>
      <w:r>
        <w:rPr>
          <w:szCs w:val="28"/>
        </w:rPr>
        <w:t>10.00</w:t>
      </w:r>
      <w:r w:rsidRPr="00111283">
        <w:rPr>
          <w:szCs w:val="28"/>
        </w:rPr>
        <w:t xml:space="preserve"> -  открытие конкурса «Юный географ»;</w:t>
      </w:r>
    </w:p>
    <w:p w:rsidR="00D41637" w:rsidRPr="00B234A0" w:rsidRDefault="00D41637" w:rsidP="00B234A0">
      <w:pPr>
        <w:ind w:left="1080"/>
        <w:jc w:val="both"/>
        <w:rPr>
          <w:szCs w:val="28"/>
        </w:rPr>
      </w:pPr>
      <w:r>
        <w:rPr>
          <w:szCs w:val="28"/>
        </w:rPr>
        <w:t>10.00-12.00 – конкурс по станциям.</w:t>
      </w:r>
    </w:p>
    <w:p w:rsidR="00D41637" w:rsidRPr="00FD53F9" w:rsidRDefault="00D41637" w:rsidP="00FD53F9">
      <w:pPr>
        <w:numPr>
          <w:ilvl w:val="1"/>
          <w:numId w:val="5"/>
        </w:numPr>
        <w:ind w:left="-142" w:firstLine="142"/>
        <w:jc w:val="both"/>
        <w:rPr>
          <w:szCs w:val="28"/>
        </w:rPr>
      </w:pPr>
      <w:r w:rsidRPr="007533B8">
        <w:rPr>
          <w:szCs w:val="28"/>
        </w:rPr>
        <w:t xml:space="preserve">Дата проведения: 29 марта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</w:t>
        </w:r>
        <w:r w:rsidRPr="007533B8">
          <w:rPr>
            <w:szCs w:val="28"/>
          </w:rPr>
          <w:t xml:space="preserve"> г</w:t>
        </w:r>
      </w:smartTag>
      <w:r w:rsidRPr="007533B8">
        <w:rPr>
          <w:szCs w:val="28"/>
        </w:rPr>
        <w:t>.</w:t>
      </w:r>
      <w:r>
        <w:rPr>
          <w:szCs w:val="28"/>
        </w:rPr>
        <w:t xml:space="preserve"> </w:t>
      </w:r>
      <w:r w:rsidRPr="007533B8">
        <w:rPr>
          <w:szCs w:val="28"/>
        </w:rPr>
        <w:t>Место проведения: МАОУ «СОШ № 36».</w:t>
      </w:r>
    </w:p>
    <w:p w:rsidR="00D41637" w:rsidRPr="0055686C" w:rsidRDefault="00D41637" w:rsidP="007533B8">
      <w:pPr>
        <w:numPr>
          <w:ilvl w:val="1"/>
          <w:numId w:val="5"/>
        </w:numPr>
        <w:tabs>
          <w:tab w:val="left" w:pos="993"/>
          <w:tab w:val="left" w:pos="1425"/>
        </w:tabs>
        <w:ind w:left="0" w:firstLine="0"/>
        <w:jc w:val="both"/>
        <w:outlineLvl w:val="3"/>
        <w:rPr>
          <w:szCs w:val="28"/>
        </w:rPr>
      </w:pPr>
      <w:r w:rsidRPr="0055686C">
        <w:rPr>
          <w:szCs w:val="28"/>
        </w:rPr>
        <w:t>Для участия в конкурсе образовательная ор</w:t>
      </w:r>
      <w:r>
        <w:rPr>
          <w:szCs w:val="28"/>
        </w:rPr>
        <w:t>ганизация направляет заявку до 26.03. 201</w:t>
      </w:r>
      <w:r w:rsidRPr="004F763B">
        <w:rPr>
          <w:szCs w:val="28"/>
        </w:rPr>
        <w:t>9</w:t>
      </w:r>
      <w:r w:rsidRPr="0055686C">
        <w:rPr>
          <w:szCs w:val="28"/>
        </w:rPr>
        <w:t xml:space="preserve"> года на электронный адрес  </w:t>
      </w:r>
      <w:hyperlink r:id="rId7" w:history="1">
        <w:r w:rsidRPr="00035E8D">
          <w:rPr>
            <w:rStyle w:val="Hyperlink"/>
            <w:lang w:val="en-US"/>
          </w:rPr>
          <w:t>mu</w:t>
        </w:r>
        <w:r w:rsidRPr="005B691F">
          <w:rPr>
            <w:rStyle w:val="Hyperlink"/>
          </w:rPr>
          <w:t>_</w:t>
        </w:r>
        <w:r w:rsidRPr="00035E8D">
          <w:rPr>
            <w:rStyle w:val="Hyperlink"/>
            <w:lang w:val="en-US"/>
          </w:rPr>
          <w:t>cro</w:t>
        </w:r>
        <w:r w:rsidRPr="005B691F">
          <w:rPr>
            <w:rStyle w:val="Hyperlink"/>
          </w:rPr>
          <w:t>@</w:t>
        </w:r>
        <w:r w:rsidRPr="00035E8D">
          <w:rPr>
            <w:rStyle w:val="Hyperlink"/>
            <w:lang w:val="en-US"/>
          </w:rPr>
          <w:t>mail</w:t>
        </w:r>
        <w:r w:rsidRPr="005B691F">
          <w:rPr>
            <w:rStyle w:val="Hyperlink"/>
          </w:rPr>
          <w:t>.</w:t>
        </w:r>
        <w:r w:rsidRPr="00035E8D">
          <w:rPr>
            <w:rStyle w:val="Hyperlink"/>
            <w:lang w:val="en-US"/>
          </w:rPr>
          <w:t>ru</w:t>
        </w:r>
      </w:hyperlink>
      <w:r w:rsidRPr="005B691F">
        <w:t xml:space="preserve"> </w:t>
      </w:r>
      <w:r w:rsidRPr="0055686C">
        <w:rPr>
          <w:szCs w:val="28"/>
        </w:rPr>
        <w:t>с поме</w:t>
      </w:r>
      <w:r w:rsidRPr="0055686C">
        <w:rPr>
          <w:szCs w:val="28"/>
        </w:rPr>
        <w:t>т</w:t>
      </w:r>
      <w:r w:rsidRPr="0055686C">
        <w:rPr>
          <w:szCs w:val="28"/>
        </w:rPr>
        <w:t>кой «Конкурс Юный географ»</w:t>
      </w:r>
      <w:r>
        <w:rPr>
          <w:szCs w:val="28"/>
        </w:rPr>
        <w:t xml:space="preserve"> </w:t>
      </w:r>
      <w:r>
        <w:t>по следующей форме:</w:t>
      </w:r>
    </w:p>
    <w:p w:rsidR="00D41637" w:rsidRDefault="00D41637" w:rsidP="006F4D64">
      <w:pPr>
        <w:ind w:left="1080"/>
        <w:jc w:val="center"/>
        <w:rPr>
          <w:b/>
          <w:szCs w:val="28"/>
        </w:rPr>
      </w:pPr>
    </w:p>
    <w:p w:rsidR="00D41637" w:rsidRPr="00111283" w:rsidRDefault="00D41637" w:rsidP="006F4D64">
      <w:pPr>
        <w:ind w:left="1080"/>
        <w:jc w:val="center"/>
        <w:rPr>
          <w:szCs w:val="28"/>
        </w:rPr>
      </w:pPr>
      <w:r w:rsidRPr="00111283">
        <w:rPr>
          <w:szCs w:val="28"/>
        </w:rPr>
        <w:t>З А Я В К А</w:t>
      </w:r>
    </w:p>
    <w:p w:rsidR="00D41637" w:rsidRPr="00526477" w:rsidRDefault="00D41637" w:rsidP="006F4D64">
      <w:pPr>
        <w:ind w:left="1080"/>
        <w:jc w:val="center"/>
        <w:rPr>
          <w:szCs w:val="28"/>
        </w:rPr>
      </w:pPr>
      <w:r>
        <w:rPr>
          <w:szCs w:val="28"/>
        </w:rPr>
        <w:t>н</w:t>
      </w:r>
      <w:r w:rsidRPr="00526477">
        <w:rPr>
          <w:szCs w:val="28"/>
        </w:rPr>
        <w:t>а участие в городском конкурсе «Юный географ»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3820"/>
        <w:gridCol w:w="1585"/>
        <w:gridCol w:w="3069"/>
      </w:tblGrid>
      <w:tr w:rsidR="00D41637" w:rsidRPr="00ED39DB" w:rsidTr="00111283">
        <w:tc>
          <w:tcPr>
            <w:tcW w:w="715" w:type="dxa"/>
          </w:tcPr>
          <w:p w:rsidR="00D41637" w:rsidRPr="00ED39DB" w:rsidRDefault="00D41637" w:rsidP="00055121">
            <w:pPr>
              <w:rPr>
                <w:szCs w:val="28"/>
              </w:rPr>
            </w:pPr>
            <w:r>
              <w:rPr>
                <w:szCs w:val="28"/>
              </w:rPr>
              <w:t>МОО</w:t>
            </w:r>
          </w:p>
        </w:tc>
        <w:tc>
          <w:tcPr>
            <w:tcW w:w="3899" w:type="dxa"/>
          </w:tcPr>
          <w:p w:rsidR="00D41637" w:rsidRPr="00ED39DB" w:rsidRDefault="00D41637" w:rsidP="00055121">
            <w:pPr>
              <w:jc w:val="center"/>
              <w:rPr>
                <w:szCs w:val="28"/>
              </w:rPr>
            </w:pPr>
            <w:r w:rsidRPr="00ED39DB">
              <w:rPr>
                <w:szCs w:val="28"/>
              </w:rPr>
              <w:t>Фамилия, имя учащегося</w:t>
            </w:r>
          </w:p>
        </w:tc>
        <w:tc>
          <w:tcPr>
            <w:tcW w:w="1607" w:type="dxa"/>
          </w:tcPr>
          <w:p w:rsidR="00D41637" w:rsidRPr="00ED39DB" w:rsidRDefault="00D41637" w:rsidP="00055121">
            <w:pPr>
              <w:jc w:val="center"/>
              <w:rPr>
                <w:szCs w:val="28"/>
              </w:rPr>
            </w:pPr>
            <w:r w:rsidRPr="00ED39DB">
              <w:rPr>
                <w:szCs w:val="28"/>
              </w:rPr>
              <w:t xml:space="preserve">Класс </w:t>
            </w:r>
          </w:p>
        </w:tc>
        <w:tc>
          <w:tcPr>
            <w:tcW w:w="3123" w:type="dxa"/>
          </w:tcPr>
          <w:p w:rsidR="00D41637" w:rsidRPr="00ED39DB" w:rsidRDefault="00D41637" w:rsidP="00055121">
            <w:pPr>
              <w:jc w:val="center"/>
              <w:rPr>
                <w:szCs w:val="28"/>
              </w:rPr>
            </w:pPr>
            <w:r w:rsidRPr="00ED39DB">
              <w:rPr>
                <w:szCs w:val="28"/>
              </w:rPr>
              <w:t>Ф.И.О. учителя ге</w:t>
            </w:r>
            <w:r w:rsidRPr="00ED39DB">
              <w:rPr>
                <w:szCs w:val="28"/>
              </w:rPr>
              <w:t>о</w:t>
            </w:r>
            <w:r w:rsidRPr="00ED39DB">
              <w:rPr>
                <w:szCs w:val="28"/>
              </w:rPr>
              <w:t xml:space="preserve">графии </w:t>
            </w:r>
          </w:p>
        </w:tc>
      </w:tr>
      <w:tr w:rsidR="00D41637" w:rsidRPr="00ED39DB" w:rsidTr="00111283">
        <w:trPr>
          <w:trHeight w:val="378"/>
        </w:trPr>
        <w:tc>
          <w:tcPr>
            <w:tcW w:w="715" w:type="dxa"/>
          </w:tcPr>
          <w:p w:rsidR="00D41637" w:rsidRPr="00ED39DB" w:rsidRDefault="00D41637" w:rsidP="00055121">
            <w:pPr>
              <w:rPr>
                <w:szCs w:val="28"/>
              </w:rPr>
            </w:pPr>
          </w:p>
        </w:tc>
        <w:tc>
          <w:tcPr>
            <w:tcW w:w="3899" w:type="dxa"/>
          </w:tcPr>
          <w:p w:rsidR="00D41637" w:rsidRPr="00ED39DB" w:rsidRDefault="00D41637" w:rsidP="00055121">
            <w:pPr>
              <w:rPr>
                <w:szCs w:val="28"/>
              </w:rPr>
            </w:pPr>
          </w:p>
        </w:tc>
        <w:tc>
          <w:tcPr>
            <w:tcW w:w="1607" w:type="dxa"/>
          </w:tcPr>
          <w:p w:rsidR="00D41637" w:rsidRPr="00ED39DB" w:rsidRDefault="00D41637" w:rsidP="00055121">
            <w:pPr>
              <w:jc w:val="center"/>
              <w:rPr>
                <w:szCs w:val="28"/>
              </w:rPr>
            </w:pPr>
            <w:r w:rsidRPr="00ED39DB">
              <w:rPr>
                <w:szCs w:val="28"/>
              </w:rPr>
              <w:t>5</w:t>
            </w:r>
          </w:p>
        </w:tc>
        <w:tc>
          <w:tcPr>
            <w:tcW w:w="3123" w:type="dxa"/>
          </w:tcPr>
          <w:p w:rsidR="00D41637" w:rsidRPr="00ED39DB" w:rsidRDefault="00D41637" w:rsidP="00055121">
            <w:pPr>
              <w:rPr>
                <w:szCs w:val="28"/>
              </w:rPr>
            </w:pPr>
          </w:p>
        </w:tc>
      </w:tr>
      <w:tr w:rsidR="00D41637" w:rsidRPr="00ED39DB" w:rsidTr="00111283">
        <w:trPr>
          <w:trHeight w:val="378"/>
        </w:trPr>
        <w:tc>
          <w:tcPr>
            <w:tcW w:w="715" w:type="dxa"/>
          </w:tcPr>
          <w:p w:rsidR="00D41637" w:rsidRPr="00ED39DB" w:rsidRDefault="00D41637" w:rsidP="00055121">
            <w:pPr>
              <w:rPr>
                <w:szCs w:val="28"/>
              </w:rPr>
            </w:pPr>
          </w:p>
        </w:tc>
        <w:tc>
          <w:tcPr>
            <w:tcW w:w="3899" w:type="dxa"/>
          </w:tcPr>
          <w:p w:rsidR="00D41637" w:rsidRPr="00ED39DB" w:rsidRDefault="00D41637" w:rsidP="00055121">
            <w:pPr>
              <w:rPr>
                <w:szCs w:val="28"/>
              </w:rPr>
            </w:pPr>
          </w:p>
        </w:tc>
        <w:tc>
          <w:tcPr>
            <w:tcW w:w="1607" w:type="dxa"/>
          </w:tcPr>
          <w:p w:rsidR="00D41637" w:rsidRPr="00ED39DB" w:rsidRDefault="00D41637" w:rsidP="00055121">
            <w:pPr>
              <w:jc w:val="center"/>
              <w:rPr>
                <w:szCs w:val="28"/>
              </w:rPr>
            </w:pPr>
            <w:r w:rsidRPr="00ED39DB">
              <w:rPr>
                <w:szCs w:val="28"/>
              </w:rPr>
              <w:t>6</w:t>
            </w:r>
          </w:p>
        </w:tc>
        <w:tc>
          <w:tcPr>
            <w:tcW w:w="3123" w:type="dxa"/>
          </w:tcPr>
          <w:p w:rsidR="00D41637" w:rsidRPr="00ED39DB" w:rsidRDefault="00D41637" w:rsidP="00055121">
            <w:pPr>
              <w:rPr>
                <w:szCs w:val="28"/>
              </w:rPr>
            </w:pPr>
          </w:p>
        </w:tc>
      </w:tr>
    </w:tbl>
    <w:p w:rsidR="00D41637" w:rsidRDefault="00D41637" w:rsidP="006F4D64">
      <w:pPr>
        <w:ind w:left="720"/>
        <w:jc w:val="both"/>
        <w:rPr>
          <w:szCs w:val="28"/>
        </w:rPr>
      </w:pPr>
      <w:r>
        <w:rPr>
          <w:szCs w:val="28"/>
        </w:rPr>
        <w:t>Директор МОО____________________</w:t>
      </w:r>
    </w:p>
    <w:p w:rsidR="00D41637" w:rsidRDefault="00D41637" w:rsidP="006F4D64">
      <w:pPr>
        <w:ind w:left="720"/>
        <w:jc w:val="both"/>
        <w:rPr>
          <w:szCs w:val="28"/>
        </w:rPr>
      </w:pPr>
    </w:p>
    <w:p w:rsidR="00D41637" w:rsidRPr="003A37B6" w:rsidRDefault="00D41637" w:rsidP="007533B8">
      <w:pPr>
        <w:numPr>
          <w:ilvl w:val="1"/>
          <w:numId w:val="5"/>
        </w:numPr>
        <w:ind w:left="0" w:firstLine="0"/>
        <w:jc w:val="both"/>
        <w:rPr>
          <w:szCs w:val="28"/>
        </w:rPr>
      </w:pPr>
      <w:r w:rsidRPr="003A37B6">
        <w:rPr>
          <w:szCs w:val="28"/>
        </w:rPr>
        <w:t>Для оценки выполнения учащимися заданий на станциях конкурса формируется жюри из учителей географии, сопровождающих учащихся.</w:t>
      </w:r>
    </w:p>
    <w:p w:rsidR="00D41637" w:rsidRPr="003A37B6" w:rsidRDefault="00D41637" w:rsidP="00DB0997">
      <w:pPr>
        <w:jc w:val="both"/>
        <w:rPr>
          <w:szCs w:val="28"/>
        </w:rPr>
      </w:pPr>
    </w:p>
    <w:p w:rsidR="00D41637" w:rsidRPr="00CC7375" w:rsidRDefault="00D41637" w:rsidP="007533B8">
      <w:pPr>
        <w:numPr>
          <w:ilvl w:val="0"/>
          <w:numId w:val="5"/>
        </w:numPr>
        <w:jc w:val="center"/>
        <w:rPr>
          <w:szCs w:val="28"/>
        </w:rPr>
      </w:pPr>
      <w:r w:rsidRPr="00CC7375">
        <w:rPr>
          <w:szCs w:val="28"/>
        </w:rPr>
        <w:t>Награждение и поощрение участников</w:t>
      </w:r>
    </w:p>
    <w:p w:rsidR="00D41637" w:rsidRPr="003A37B6" w:rsidRDefault="00D41637" w:rsidP="00ED39DB">
      <w:pPr>
        <w:jc w:val="both"/>
        <w:rPr>
          <w:szCs w:val="28"/>
        </w:rPr>
      </w:pPr>
      <w:r w:rsidRPr="003A37B6">
        <w:rPr>
          <w:szCs w:val="28"/>
        </w:rPr>
        <w:tab/>
      </w:r>
    </w:p>
    <w:p w:rsidR="00D41637" w:rsidRPr="004F763B" w:rsidRDefault="00D41637" w:rsidP="004F763B">
      <w:pPr>
        <w:numPr>
          <w:ilvl w:val="1"/>
          <w:numId w:val="5"/>
        </w:numPr>
        <w:ind w:left="0" w:firstLine="0"/>
        <w:jc w:val="both"/>
        <w:rPr>
          <w:szCs w:val="28"/>
        </w:rPr>
      </w:pPr>
      <w:r w:rsidRPr="003A37B6">
        <w:rPr>
          <w:szCs w:val="28"/>
        </w:rPr>
        <w:t>По итогам конкурса «Юный географ» награждение проводится в ли</w:t>
      </w:r>
      <w:r w:rsidRPr="003A37B6">
        <w:rPr>
          <w:szCs w:val="28"/>
        </w:rPr>
        <w:t>ч</w:t>
      </w:r>
      <w:r w:rsidRPr="003A37B6">
        <w:rPr>
          <w:szCs w:val="28"/>
        </w:rPr>
        <w:t xml:space="preserve">ном и командном зачете. </w:t>
      </w:r>
    </w:p>
    <w:p w:rsidR="00D41637" w:rsidRPr="003A37B6" w:rsidRDefault="00D41637" w:rsidP="007533B8">
      <w:pPr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30"/>
        <w:ind w:left="0" w:firstLine="0"/>
        <w:jc w:val="both"/>
        <w:rPr>
          <w:color w:val="000000"/>
          <w:szCs w:val="28"/>
        </w:rPr>
      </w:pPr>
      <w:r w:rsidRPr="003A37B6">
        <w:rPr>
          <w:color w:val="000000"/>
          <w:szCs w:val="28"/>
        </w:rPr>
        <w:t>Участники и команды, занявшие 1,2,3 места, награждаются</w:t>
      </w:r>
      <w:r w:rsidRPr="003A37B6">
        <w:rPr>
          <w:szCs w:val="28"/>
        </w:rPr>
        <w:t xml:space="preserve"> диплом</w:t>
      </w:r>
      <w:r w:rsidRPr="003A37B6">
        <w:rPr>
          <w:szCs w:val="28"/>
        </w:rPr>
        <w:t>а</w:t>
      </w:r>
      <w:r w:rsidRPr="003A37B6">
        <w:rPr>
          <w:szCs w:val="28"/>
        </w:rPr>
        <w:t>ми муниципального учреждения дополнительного профессионального обр</w:t>
      </w:r>
      <w:r w:rsidRPr="003A37B6">
        <w:rPr>
          <w:szCs w:val="28"/>
        </w:rPr>
        <w:t>а</w:t>
      </w:r>
      <w:r w:rsidRPr="003A37B6">
        <w:rPr>
          <w:szCs w:val="28"/>
        </w:rPr>
        <w:t>зования «Центр развития образования».</w:t>
      </w:r>
    </w:p>
    <w:p w:rsidR="00D41637" w:rsidRPr="00526477" w:rsidRDefault="00D41637" w:rsidP="00ED39DB">
      <w:pPr>
        <w:jc w:val="both"/>
        <w:rPr>
          <w:szCs w:val="28"/>
        </w:rPr>
      </w:pPr>
    </w:p>
    <w:p w:rsidR="00D41637" w:rsidRPr="00526477" w:rsidRDefault="00D41637" w:rsidP="00ED39DB">
      <w:pPr>
        <w:jc w:val="both"/>
        <w:rPr>
          <w:szCs w:val="28"/>
        </w:rPr>
      </w:pPr>
    </w:p>
    <w:p w:rsidR="00D41637" w:rsidRPr="00526477" w:rsidRDefault="00D41637" w:rsidP="00ED39DB">
      <w:pPr>
        <w:jc w:val="both"/>
        <w:rPr>
          <w:szCs w:val="28"/>
        </w:rPr>
      </w:pPr>
    </w:p>
    <w:p w:rsidR="00D41637" w:rsidRDefault="00D41637" w:rsidP="00ED39DB">
      <w:pPr>
        <w:rPr>
          <w:sz w:val="24"/>
        </w:rPr>
      </w:pPr>
    </w:p>
    <w:p w:rsidR="00D41637" w:rsidRDefault="00D41637" w:rsidP="00ED39DB">
      <w:pPr>
        <w:ind w:firstLine="700"/>
        <w:rPr>
          <w:sz w:val="24"/>
        </w:rPr>
      </w:pPr>
      <w:r>
        <w:rPr>
          <w:sz w:val="24"/>
        </w:rPr>
        <w:t xml:space="preserve">       </w:t>
      </w:r>
    </w:p>
    <w:p w:rsidR="00D41637" w:rsidRDefault="00D41637" w:rsidP="00ED39DB">
      <w:pPr>
        <w:rPr>
          <w:szCs w:val="28"/>
        </w:rPr>
      </w:pPr>
    </w:p>
    <w:p w:rsidR="00D41637" w:rsidRPr="00B809B2" w:rsidRDefault="00D41637" w:rsidP="00ED39DB">
      <w:pPr>
        <w:ind w:firstLine="720"/>
        <w:jc w:val="both"/>
      </w:pPr>
    </w:p>
    <w:p w:rsidR="00D41637" w:rsidRDefault="00D41637" w:rsidP="00ED39DB">
      <w:pPr>
        <w:ind w:right="-25"/>
        <w:jc w:val="both"/>
      </w:pPr>
    </w:p>
    <w:p w:rsidR="00D41637" w:rsidRDefault="00D41637" w:rsidP="000626D0">
      <w:pPr>
        <w:shd w:val="clear" w:color="auto" w:fill="FFFFFF"/>
        <w:tabs>
          <w:tab w:val="left" w:pos="9214"/>
        </w:tabs>
        <w:ind w:right="22"/>
        <w:jc w:val="center"/>
        <w:rPr>
          <w:szCs w:val="28"/>
        </w:rPr>
      </w:pPr>
    </w:p>
    <w:p w:rsidR="00D41637" w:rsidRDefault="00D41637" w:rsidP="000626D0">
      <w:pPr>
        <w:shd w:val="clear" w:color="auto" w:fill="FFFFFF"/>
        <w:tabs>
          <w:tab w:val="left" w:pos="9214"/>
        </w:tabs>
        <w:ind w:right="22"/>
        <w:jc w:val="center"/>
        <w:rPr>
          <w:szCs w:val="28"/>
        </w:rPr>
      </w:pPr>
    </w:p>
    <w:p w:rsidR="00D41637" w:rsidRDefault="00D41637" w:rsidP="000626D0">
      <w:pPr>
        <w:shd w:val="clear" w:color="auto" w:fill="FFFFFF"/>
        <w:tabs>
          <w:tab w:val="left" w:pos="9214"/>
        </w:tabs>
        <w:ind w:right="22"/>
        <w:jc w:val="center"/>
        <w:rPr>
          <w:szCs w:val="28"/>
        </w:rPr>
      </w:pPr>
    </w:p>
    <w:p w:rsidR="00D41637" w:rsidRDefault="00D41637" w:rsidP="000626D0">
      <w:pPr>
        <w:shd w:val="clear" w:color="auto" w:fill="FFFFFF"/>
        <w:tabs>
          <w:tab w:val="left" w:pos="9214"/>
        </w:tabs>
        <w:ind w:right="22"/>
        <w:jc w:val="center"/>
        <w:rPr>
          <w:szCs w:val="28"/>
        </w:rPr>
      </w:pPr>
    </w:p>
    <w:sectPr w:rsidR="00D41637" w:rsidSect="00111283">
      <w:footerReference w:type="default" r:id="rId8"/>
      <w:pgSz w:w="11906" w:h="16838"/>
      <w:pgMar w:top="761" w:right="850" w:bottom="761" w:left="18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37" w:rsidRDefault="00D41637" w:rsidP="00111283">
      <w:r>
        <w:separator/>
      </w:r>
    </w:p>
  </w:endnote>
  <w:endnote w:type="continuationSeparator" w:id="0">
    <w:p w:rsidR="00D41637" w:rsidRDefault="00D41637" w:rsidP="00111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37" w:rsidRDefault="00D41637">
    <w:pPr>
      <w:pStyle w:val="Footer"/>
      <w:jc w:val="right"/>
    </w:pP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37" w:rsidRDefault="00D41637" w:rsidP="00111283">
      <w:r>
        <w:separator/>
      </w:r>
    </w:p>
  </w:footnote>
  <w:footnote w:type="continuationSeparator" w:id="0">
    <w:p w:rsidR="00D41637" w:rsidRDefault="00D41637" w:rsidP="00111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7B4D"/>
    <w:multiLevelType w:val="multilevel"/>
    <w:tmpl w:val="8CC01E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i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/>
      </w:rPr>
    </w:lvl>
  </w:abstractNum>
  <w:abstractNum w:abstractNumId="1">
    <w:nsid w:val="45A052EF"/>
    <w:multiLevelType w:val="multilevel"/>
    <w:tmpl w:val="C2DE5EE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50C847E1"/>
    <w:multiLevelType w:val="multilevel"/>
    <w:tmpl w:val="966C1192"/>
    <w:lvl w:ilvl="0">
      <w:start w:val="12"/>
      <w:numFmt w:val="decimal"/>
      <w:lvlText w:val="%1.0"/>
      <w:lvlJc w:val="left"/>
      <w:pPr>
        <w:ind w:left="175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246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3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04" w:hanging="2160"/>
      </w:pPr>
      <w:rPr>
        <w:rFonts w:cs="Times New Roman" w:hint="default"/>
      </w:rPr>
    </w:lvl>
  </w:abstractNum>
  <w:abstractNum w:abstractNumId="3">
    <w:nsid w:val="6B3F26A4"/>
    <w:multiLevelType w:val="hybridMultilevel"/>
    <w:tmpl w:val="45D8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1467A3"/>
    <w:multiLevelType w:val="hybridMultilevel"/>
    <w:tmpl w:val="3F06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973"/>
    <w:rsid w:val="00007498"/>
    <w:rsid w:val="00007E7E"/>
    <w:rsid w:val="00015718"/>
    <w:rsid w:val="00017772"/>
    <w:rsid w:val="00035E8D"/>
    <w:rsid w:val="00054090"/>
    <w:rsid w:val="00055121"/>
    <w:rsid w:val="00055B6A"/>
    <w:rsid w:val="000626D0"/>
    <w:rsid w:val="00062B97"/>
    <w:rsid w:val="00064600"/>
    <w:rsid w:val="00072E5A"/>
    <w:rsid w:val="00075640"/>
    <w:rsid w:val="00075CCF"/>
    <w:rsid w:val="00083C30"/>
    <w:rsid w:val="00095938"/>
    <w:rsid w:val="000A199E"/>
    <w:rsid w:val="000A1BB2"/>
    <w:rsid w:val="000B0D05"/>
    <w:rsid w:val="000B328E"/>
    <w:rsid w:val="000B3F37"/>
    <w:rsid w:val="000B789E"/>
    <w:rsid w:val="000C4852"/>
    <w:rsid w:val="000E5C1D"/>
    <w:rsid w:val="000E6616"/>
    <w:rsid w:val="0010302A"/>
    <w:rsid w:val="00110FEB"/>
    <w:rsid w:val="00111283"/>
    <w:rsid w:val="0011230A"/>
    <w:rsid w:val="00133E77"/>
    <w:rsid w:val="00137ADF"/>
    <w:rsid w:val="00141880"/>
    <w:rsid w:val="0014571F"/>
    <w:rsid w:val="00160394"/>
    <w:rsid w:val="00170D0E"/>
    <w:rsid w:val="00175255"/>
    <w:rsid w:val="00180C6E"/>
    <w:rsid w:val="0018512C"/>
    <w:rsid w:val="001906F8"/>
    <w:rsid w:val="0019505E"/>
    <w:rsid w:val="001950DF"/>
    <w:rsid w:val="001A0B16"/>
    <w:rsid w:val="001A3267"/>
    <w:rsid w:val="001A5AAF"/>
    <w:rsid w:val="001A7691"/>
    <w:rsid w:val="001B2645"/>
    <w:rsid w:val="001B2AF8"/>
    <w:rsid w:val="001D1AB4"/>
    <w:rsid w:val="001D543A"/>
    <w:rsid w:val="001E014E"/>
    <w:rsid w:val="00203518"/>
    <w:rsid w:val="00210FD9"/>
    <w:rsid w:val="00211702"/>
    <w:rsid w:val="00212799"/>
    <w:rsid w:val="00236B96"/>
    <w:rsid w:val="00243B87"/>
    <w:rsid w:val="00251B5C"/>
    <w:rsid w:val="00257080"/>
    <w:rsid w:val="00263923"/>
    <w:rsid w:val="00267436"/>
    <w:rsid w:val="002744CE"/>
    <w:rsid w:val="00287364"/>
    <w:rsid w:val="002915F4"/>
    <w:rsid w:val="00295BCC"/>
    <w:rsid w:val="002A4C73"/>
    <w:rsid w:val="002C41FB"/>
    <w:rsid w:val="002D4CAC"/>
    <w:rsid w:val="002D75F0"/>
    <w:rsid w:val="002E4DBF"/>
    <w:rsid w:val="0030697A"/>
    <w:rsid w:val="00306DB5"/>
    <w:rsid w:val="00313310"/>
    <w:rsid w:val="0034426D"/>
    <w:rsid w:val="0034649D"/>
    <w:rsid w:val="00357309"/>
    <w:rsid w:val="00364228"/>
    <w:rsid w:val="00364D17"/>
    <w:rsid w:val="00366ECC"/>
    <w:rsid w:val="00385F4E"/>
    <w:rsid w:val="00387E4E"/>
    <w:rsid w:val="003A0F78"/>
    <w:rsid w:val="003A37B6"/>
    <w:rsid w:val="003A40D6"/>
    <w:rsid w:val="003A4AF5"/>
    <w:rsid w:val="003B2FC2"/>
    <w:rsid w:val="003B650D"/>
    <w:rsid w:val="003C7058"/>
    <w:rsid w:val="003D2647"/>
    <w:rsid w:val="003D2D6A"/>
    <w:rsid w:val="003E3E36"/>
    <w:rsid w:val="003F189C"/>
    <w:rsid w:val="003F5A83"/>
    <w:rsid w:val="003F6FE7"/>
    <w:rsid w:val="00403593"/>
    <w:rsid w:val="00404017"/>
    <w:rsid w:val="00412E3B"/>
    <w:rsid w:val="0042609A"/>
    <w:rsid w:val="004406F7"/>
    <w:rsid w:val="00482781"/>
    <w:rsid w:val="00482E35"/>
    <w:rsid w:val="004848C7"/>
    <w:rsid w:val="00485522"/>
    <w:rsid w:val="004869E2"/>
    <w:rsid w:val="00497EE6"/>
    <w:rsid w:val="004A48A4"/>
    <w:rsid w:val="004B1486"/>
    <w:rsid w:val="004C6C9D"/>
    <w:rsid w:val="004D2862"/>
    <w:rsid w:val="004D2FD7"/>
    <w:rsid w:val="004F763B"/>
    <w:rsid w:val="00502F25"/>
    <w:rsid w:val="00526477"/>
    <w:rsid w:val="00532851"/>
    <w:rsid w:val="005517FC"/>
    <w:rsid w:val="0055686C"/>
    <w:rsid w:val="00561825"/>
    <w:rsid w:val="005660DB"/>
    <w:rsid w:val="00567C4F"/>
    <w:rsid w:val="00567CAA"/>
    <w:rsid w:val="00580A00"/>
    <w:rsid w:val="00582E56"/>
    <w:rsid w:val="005835FC"/>
    <w:rsid w:val="005A0C10"/>
    <w:rsid w:val="005B11A4"/>
    <w:rsid w:val="005B572C"/>
    <w:rsid w:val="005B691F"/>
    <w:rsid w:val="005C48EA"/>
    <w:rsid w:val="005D2246"/>
    <w:rsid w:val="005E7167"/>
    <w:rsid w:val="005F3EC2"/>
    <w:rsid w:val="005F7D94"/>
    <w:rsid w:val="00604C1E"/>
    <w:rsid w:val="00614A79"/>
    <w:rsid w:val="00640EB0"/>
    <w:rsid w:val="0064566A"/>
    <w:rsid w:val="0064594C"/>
    <w:rsid w:val="00654202"/>
    <w:rsid w:val="00654CA6"/>
    <w:rsid w:val="006722C0"/>
    <w:rsid w:val="00682AB5"/>
    <w:rsid w:val="00690E58"/>
    <w:rsid w:val="006B2679"/>
    <w:rsid w:val="006D3E0E"/>
    <w:rsid w:val="006F4D64"/>
    <w:rsid w:val="0070740E"/>
    <w:rsid w:val="007160F0"/>
    <w:rsid w:val="0072367E"/>
    <w:rsid w:val="007273D0"/>
    <w:rsid w:val="00730DEF"/>
    <w:rsid w:val="00735D77"/>
    <w:rsid w:val="00743EDE"/>
    <w:rsid w:val="00750E36"/>
    <w:rsid w:val="00750FD1"/>
    <w:rsid w:val="007533B8"/>
    <w:rsid w:val="00755999"/>
    <w:rsid w:val="00772113"/>
    <w:rsid w:val="00776CF3"/>
    <w:rsid w:val="0078153D"/>
    <w:rsid w:val="00795207"/>
    <w:rsid w:val="00797EA2"/>
    <w:rsid w:val="007B0121"/>
    <w:rsid w:val="007B66B3"/>
    <w:rsid w:val="007D7EF6"/>
    <w:rsid w:val="007F0B98"/>
    <w:rsid w:val="007F5DB2"/>
    <w:rsid w:val="00801357"/>
    <w:rsid w:val="00845516"/>
    <w:rsid w:val="00847F96"/>
    <w:rsid w:val="0085289F"/>
    <w:rsid w:val="0087518E"/>
    <w:rsid w:val="00893809"/>
    <w:rsid w:val="008A0347"/>
    <w:rsid w:val="008B7BBA"/>
    <w:rsid w:val="008D09A6"/>
    <w:rsid w:val="008D7A16"/>
    <w:rsid w:val="00904238"/>
    <w:rsid w:val="00922A44"/>
    <w:rsid w:val="0092412B"/>
    <w:rsid w:val="00926948"/>
    <w:rsid w:val="009269A2"/>
    <w:rsid w:val="00967ECA"/>
    <w:rsid w:val="00970F9B"/>
    <w:rsid w:val="00973B6F"/>
    <w:rsid w:val="00977254"/>
    <w:rsid w:val="00990F07"/>
    <w:rsid w:val="00997C36"/>
    <w:rsid w:val="009A045B"/>
    <w:rsid w:val="009A4AEF"/>
    <w:rsid w:val="009B22A0"/>
    <w:rsid w:val="009F486D"/>
    <w:rsid w:val="00A12450"/>
    <w:rsid w:val="00A145B4"/>
    <w:rsid w:val="00A21555"/>
    <w:rsid w:val="00A311CD"/>
    <w:rsid w:val="00A37B41"/>
    <w:rsid w:val="00A83DED"/>
    <w:rsid w:val="00A8716B"/>
    <w:rsid w:val="00A95DD5"/>
    <w:rsid w:val="00AA1973"/>
    <w:rsid w:val="00AA1FD2"/>
    <w:rsid w:val="00AA34D2"/>
    <w:rsid w:val="00AC1ADD"/>
    <w:rsid w:val="00AC7F64"/>
    <w:rsid w:val="00AD5D16"/>
    <w:rsid w:val="00B15EEE"/>
    <w:rsid w:val="00B20BAD"/>
    <w:rsid w:val="00B234A0"/>
    <w:rsid w:val="00B24B02"/>
    <w:rsid w:val="00B522A2"/>
    <w:rsid w:val="00B5434B"/>
    <w:rsid w:val="00B5639C"/>
    <w:rsid w:val="00B60CB8"/>
    <w:rsid w:val="00B809B2"/>
    <w:rsid w:val="00B900E4"/>
    <w:rsid w:val="00B910EC"/>
    <w:rsid w:val="00B949B3"/>
    <w:rsid w:val="00BA4C0E"/>
    <w:rsid w:val="00BB2305"/>
    <w:rsid w:val="00BC7368"/>
    <w:rsid w:val="00BE1093"/>
    <w:rsid w:val="00BE2B31"/>
    <w:rsid w:val="00BE3BF2"/>
    <w:rsid w:val="00BE3EEF"/>
    <w:rsid w:val="00BE44BE"/>
    <w:rsid w:val="00BF42AF"/>
    <w:rsid w:val="00BF7145"/>
    <w:rsid w:val="00C23A61"/>
    <w:rsid w:val="00C538CA"/>
    <w:rsid w:val="00C66EE4"/>
    <w:rsid w:val="00C8032D"/>
    <w:rsid w:val="00C80650"/>
    <w:rsid w:val="00C9497C"/>
    <w:rsid w:val="00CA3B7F"/>
    <w:rsid w:val="00CA5E65"/>
    <w:rsid w:val="00CA7FD7"/>
    <w:rsid w:val="00CC33F5"/>
    <w:rsid w:val="00CC7375"/>
    <w:rsid w:val="00CD49E1"/>
    <w:rsid w:val="00CE022C"/>
    <w:rsid w:val="00CF0AF9"/>
    <w:rsid w:val="00D04B39"/>
    <w:rsid w:val="00D07EA1"/>
    <w:rsid w:val="00D17803"/>
    <w:rsid w:val="00D24A66"/>
    <w:rsid w:val="00D268C5"/>
    <w:rsid w:val="00D32E13"/>
    <w:rsid w:val="00D41637"/>
    <w:rsid w:val="00D4385F"/>
    <w:rsid w:val="00D46800"/>
    <w:rsid w:val="00D759B1"/>
    <w:rsid w:val="00D8449A"/>
    <w:rsid w:val="00D96A26"/>
    <w:rsid w:val="00DB0997"/>
    <w:rsid w:val="00DB0E07"/>
    <w:rsid w:val="00DB131B"/>
    <w:rsid w:val="00DB47F6"/>
    <w:rsid w:val="00DC5794"/>
    <w:rsid w:val="00DC6317"/>
    <w:rsid w:val="00DE59DD"/>
    <w:rsid w:val="00DE5CC6"/>
    <w:rsid w:val="00DE788F"/>
    <w:rsid w:val="00DF19A7"/>
    <w:rsid w:val="00E15E16"/>
    <w:rsid w:val="00E251EE"/>
    <w:rsid w:val="00E52940"/>
    <w:rsid w:val="00E55FC8"/>
    <w:rsid w:val="00E5685F"/>
    <w:rsid w:val="00E56F6C"/>
    <w:rsid w:val="00E65C6F"/>
    <w:rsid w:val="00EA1369"/>
    <w:rsid w:val="00EB5FBF"/>
    <w:rsid w:val="00ED39DB"/>
    <w:rsid w:val="00EF46B4"/>
    <w:rsid w:val="00F06EF9"/>
    <w:rsid w:val="00F10DCD"/>
    <w:rsid w:val="00F155BD"/>
    <w:rsid w:val="00F300F8"/>
    <w:rsid w:val="00F45EFF"/>
    <w:rsid w:val="00F4609F"/>
    <w:rsid w:val="00F526F7"/>
    <w:rsid w:val="00F757DF"/>
    <w:rsid w:val="00F80381"/>
    <w:rsid w:val="00FB0D91"/>
    <w:rsid w:val="00FD1670"/>
    <w:rsid w:val="00FD1784"/>
    <w:rsid w:val="00FD53F9"/>
    <w:rsid w:val="00FF5B5A"/>
    <w:rsid w:val="00FF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CD"/>
    <w:rPr>
      <w:bCs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11CD"/>
    <w:pPr>
      <w:keepNext/>
      <w:jc w:val="center"/>
      <w:outlineLvl w:val="0"/>
    </w:pPr>
    <w:rPr>
      <w:rFonts w:eastAsia="Arial Unicode MS"/>
      <w:b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11CD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11CD"/>
    <w:pPr>
      <w:keepNext/>
      <w:ind w:firstLine="560"/>
      <w:jc w:val="center"/>
      <w:outlineLvl w:val="2"/>
    </w:pPr>
    <w:rPr>
      <w:rFonts w:eastAsia="Arial Unicode MS"/>
      <w:b/>
      <w:bCs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73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73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73D0"/>
    <w:rPr>
      <w:rFonts w:ascii="Cambria" w:hAnsi="Cambria" w:cs="Times New Roman"/>
      <w:b/>
      <w:bCs/>
      <w:sz w:val="26"/>
      <w:szCs w:val="26"/>
    </w:rPr>
  </w:style>
  <w:style w:type="paragraph" w:customStyle="1" w:styleId="1">
    <w:name w:val="Стиль1"/>
    <w:basedOn w:val="Heading2"/>
    <w:uiPriority w:val="99"/>
    <w:rsid w:val="00A311CD"/>
  </w:style>
  <w:style w:type="paragraph" w:styleId="Title">
    <w:name w:val="Title"/>
    <w:basedOn w:val="Normal"/>
    <w:link w:val="TitleChar"/>
    <w:uiPriority w:val="99"/>
    <w:qFormat/>
    <w:rsid w:val="00A311CD"/>
    <w:pPr>
      <w:jc w:val="center"/>
    </w:pPr>
    <w:rPr>
      <w:bCs w:val="0"/>
      <w:color w:val="000000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273D0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A311CD"/>
    <w:pPr>
      <w:ind w:firstLine="5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73D0"/>
    <w:rPr>
      <w:rFonts w:cs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311CD"/>
    <w:pPr>
      <w:ind w:firstLine="56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273D0"/>
    <w:rPr>
      <w:rFonts w:cs="Times New Roman"/>
      <w:bCs/>
      <w:sz w:val="24"/>
      <w:szCs w:val="24"/>
    </w:rPr>
  </w:style>
  <w:style w:type="table" w:styleId="TableGrid">
    <w:name w:val="Table Grid"/>
    <w:basedOn w:val="TableNormal"/>
    <w:uiPriority w:val="99"/>
    <w:rsid w:val="00F300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72E5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2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3D0"/>
    <w:rPr>
      <w:rFonts w:cs="Times New Roman"/>
      <w:bCs/>
      <w:sz w:val="2"/>
    </w:rPr>
  </w:style>
  <w:style w:type="character" w:styleId="Hyperlink">
    <w:name w:val="Hyperlink"/>
    <w:basedOn w:val="DefaultParagraphFont"/>
    <w:uiPriority w:val="99"/>
    <w:rsid w:val="004406F7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730DEF"/>
    <w:rPr>
      <w:rFonts w:ascii="Calibri" w:hAnsi="Calibri"/>
    </w:rPr>
  </w:style>
  <w:style w:type="paragraph" w:styleId="NormalWeb">
    <w:name w:val="Normal (Web)"/>
    <w:basedOn w:val="Normal"/>
    <w:uiPriority w:val="99"/>
    <w:rsid w:val="00DB0E07"/>
    <w:pPr>
      <w:spacing w:before="100" w:beforeAutospacing="1" w:after="100" w:afterAutospacing="1"/>
    </w:pPr>
    <w:rPr>
      <w:bCs w:val="0"/>
      <w:sz w:val="24"/>
    </w:rPr>
  </w:style>
  <w:style w:type="paragraph" w:customStyle="1" w:styleId="ListParagraph1">
    <w:name w:val="List Paragraph1"/>
    <w:basedOn w:val="Normal"/>
    <w:uiPriority w:val="99"/>
    <w:rsid w:val="00ED39DB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paragraph" w:styleId="Header">
    <w:name w:val="header"/>
    <w:basedOn w:val="Normal"/>
    <w:link w:val="HeaderChar"/>
    <w:uiPriority w:val="99"/>
    <w:rsid w:val="001112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1283"/>
    <w:rPr>
      <w:rFonts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112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1283"/>
    <w:rPr>
      <w:rFonts w:cs="Times New Roman"/>
      <w:bCs/>
      <w:sz w:val="24"/>
      <w:szCs w:val="24"/>
    </w:rPr>
  </w:style>
  <w:style w:type="paragraph" w:customStyle="1" w:styleId="Style2">
    <w:name w:val="Style2"/>
    <w:basedOn w:val="Normal"/>
    <w:uiPriority w:val="99"/>
    <w:rsid w:val="003B2FC2"/>
    <w:pPr>
      <w:widowControl w:val="0"/>
      <w:autoSpaceDE w:val="0"/>
      <w:autoSpaceDN w:val="0"/>
      <w:adjustRightInd w:val="0"/>
      <w:spacing w:line="312" w:lineRule="exact"/>
      <w:jc w:val="both"/>
    </w:pPr>
    <w:rPr>
      <w:bCs w:val="0"/>
      <w:sz w:val="24"/>
    </w:rPr>
  </w:style>
  <w:style w:type="character" w:customStyle="1" w:styleId="FontStyle15">
    <w:name w:val="Font Style15"/>
    <w:uiPriority w:val="99"/>
    <w:rsid w:val="003B2FC2"/>
    <w:rPr>
      <w:rFonts w:ascii="Times New Roman" w:hAnsi="Times New Roman"/>
      <w:b/>
      <w:sz w:val="22"/>
    </w:rPr>
  </w:style>
  <w:style w:type="paragraph" w:customStyle="1" w:styleId="a">
    <w:name w:val="Содержимое таблицы"/>
    <w:basedOn w:val="Normal"/>
    <w:uiPriority w:val="99"/>
    <w:rsid w:val="003B2FC2"/>
    <w:pPr>
      <w:widowControl w:val="0"/>
      <w:suppressLineNumbers/>
      <w:suppressAutoHyphens/>
    </w:pPr>
    <w:rPr>
      <w:rFonts w:ascii="Liberation Serif" w:hAnsi="Liberation Serif" w:cs="FreeSans"/>
      <w:bCs w:val="0"/>
      <w:kern w:val="1"/>
      <w:sz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_c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</Pages>
  <Words>412</Words>
  <Characters>2354</Characters>
  <Application>Microsoft Office Outlook</Application>
  <DocSecurity>0</DocSecurity>
  <Lines>0</Lines>
  <Paragraphs>0</Paragraphs>
  <ScaleCrop>false</ScaleCrop>
  <Company>IMC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subject/>
  <dc:creator>IMC</dc:creator>
  <cp:keywords/>
  <dc:description/>
  <cp:lastModifiedBy>Осипова</cp:lastModifiedBy>
  <cp:revision>70</cp:revision>
  <cp:lastPrinted>2010-10-13T06:03:00Z</cp:lastPrinted>
  <dcterms:created xsi:type="dcterms:W3CDTF">2018-03-01T11:43:00Z</dcterms:created>
  <dcterms:modified xsi:type="dcterms:W3CDTF">2019-04-26T09:51:00Z</dcterms:modified>
</cp:coreProperties>
</file>